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663" w14:textId="77777777" w:rsidR="002A4C5E" w:rsidRPr="005A487D" w:rsidRDefault="002A4C5E" w:rsidP="002A4C5E">
      <w:pPr>
        <w:jc w:val="center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</w:t>
      </w:r>
      <w:commentRangeStart w:id="0"/>
      <w:r w:rsidRPr="005A487D">
        <w:rPr>
          <w:rFonts w:cstheme="minorHAnsi"/>
          <w:bCs/>
          <w:highlight w:val="cyan"/>
        </w:rPr>
        <w:t xml:space="preserve">Insert </w:t>
      </w:r>
      <w:commentRangeEnd w:id="0"/>
      <w:r w:rsidRPr="005A487D">
        <w:rPr>
          <w:rStyle w:val="CommentReference"/>
          <w:rFonts w:cstheme="minorHAnsi"/>
          <w:szCs w:val="22"/>
          <w:highlight w:val="cyan"/>
        </w:rPr>
        <w:commentReference w:id="0"/>
      </w:r>
      <w:r w:rsidRPr="005A487D">
        <w:rPr>
          <w:rFonts w:cstheme="minorHAnsi"/>
          <w:bCs/>
          <w:highlight w:val="cyan"/>
        </w:rPr>
        <w:t>school logo or masthead]</w:t>
      </w:r>
    </w:p>
    <w:p w14:paraId="4FCD8C00" w14:textId="77777777" w:rsidR="002A4C5E" w:rsidRPr="005A487D" w:rsidRDefault="002A4C5E" w:rsidP="002A4C5E">
      <w:pPr>
        <w:spacing w:after="0"/>
        <w:jc w:val="center"/>
        <w:rPr>
          <w:rFonts w:cstheme="minorHAnsi"/>
          <w:bCs/>
          <w:highlight w:val="cyan"/>
        </w:rPr>
      </w:pPr>
    </w:p>
    <w:p w14:paraId="1B80B564" w14:textId="77777777" w:rsidR="002A4C5E" w:rsidRPr="005A487D" w:rsidRDefault="002A4C5E" w:rsidP="002A4C5E">
      <w:pPr>
        <w:spacing w:after="0" w:line="240" w:lineRule="auto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[Insert Company Name]</w:t>
      </w:r>
    </w:p>
    <w:p w14:paraId="33BB8B8E" w14:textId="77777777" w:rsidR="002A4C5E" w:rsidRPr="005A487D" w:rsidRDefault="002A4C5E" w:rsidP="002A4C5E">
      <w:pPr>
        <w:spacing w:after="0" w:line="240" w:lineRule="auto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[Insert Address 1]</w:t>
      </w:r>
    </w:p>
    <w:p w14:paraId="3CE59257" w14:textId="77777777" w:rsidR="002A4C5E" w:rsidRPr="005A487D" w:rsidRDefault="002A4C5E" w:rsidP="002A4C5E">
      <w:pPr>
        <w:spacing w:after="0" w:line="240" w:lineRule="auto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[Insert Address 2]</w:t>
      </w:r>
    </w:p>
    <w:p w14:paraId="4E2BDF95" w14:textId="77777777" w:rsidR="002A4C5E" w:rsidRPr="005A487D" w:rsidRDefault="002A4C5E" w:rsidP="002A4C5E">
      <w:pPr>
        <w:spacing w:after="0" w:line="240" w:lineRule="auto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[Insert Address 3]</w:t>
      </w:r>
    </w:p>
    <w:p w14:paraId="042D3804" w14:textId="77777777" w:rsidR="002A4C5E" w:rsidRPr="005A487D" w:rsidRDefault="002A4C5E" w:rsidP="002A4C5E">
      <w:pPr>
        <w:spacing w:after="0" w:line="240" w:lineRule="auto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[Insert Address 4]</w:t>
      </w:r>
    </w:p>
    <w:p w14:paraId="52389AC5" w14:textId="77777777" w:rsidR="00CD7D2B" w:rsidRDefault="00CD7D2B" w:rsidP="00367759"/>
    <w:p w14:paraId="0D900394" w14:textId="77777777" w:rsidR="00690945" w:rsidRPr="005A487D" w:rsidRDefault="00690945" w:rsidP="00690945">
      <w:pPr>
        <w:spacing w:after="0" w:line="240" w:lineRule="auto"/>
        <w:ind w:left="720" w:hanging="720"/>
        <w:jc w:val="both"/>
        <w:rPr>
          <w:rFonts w:cstheme="minorHAnsi"/>
          <w:bCs/>
        </w:rPr>
      </w:pPr>
      <w:r w:rsidRPr="005A487D">
        <w:rPr>
          <w:rFonts w:cstheme="minorHAnsi"/>
          <w:bCs/>
          <w:highlight w:val="cyan"/>
        </w:rPr>
        <w:t>[Insert intended date of issuing the letters]</w:t>
      </w:r>
    </w:p>
    <w:p w14:paraId="68E5FC83" w14:textId="77777777" w:rsidR="00690945" w:rsidRPr="005A487D" w:rsidRDefault="00690945" w:rsidP="00690945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5A150CD3" w14:textId="77777777" w:rsidR="00690945" w:rsidRPr="005A487D" w:rsidRDefault="00690945" w:rsidP="00690945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7499CF52" w14:textId="77777777" w:rsidR="00690945" w:rsidRPr="005A487D" w:rsidRDefault="00690945" w:rsidP="00690945">
      <w:pPr>
        <w:rPr>
          <w:rFonts w:cstheme="minorHAnsi"/>
        </w:rPr>
      </w:pPr>
      <w:r w:rsidRPr="005A487D">
        <w:rPr>
          <w:rFonts w:cstheme="minorHAnsi"/>
        </w:rPr>
        <w:t xml:space="preserve">RE: Mini-competition Competition for the provision of Mobile Phone Signal Blocking Pouches, </w:t>
      </w:r>
      <w:proofErr w:type="gramStart"/>
      <w:r w:rsidRPr="005A487D">
        <w:rPr>
          <w:rFonts w:cstheme="minorHAnsi"/>
        </w:rPr>
        <w:t>Hand Held</w:t>
      </w:r>
      <w:proofErr w:type="gramEnd"/>
      <w:r w:rsidRPr="005A487D">
        <w:rPr>
          <w:rFonts w:cstheme="minorHAnsi"/>
        </w:rPr>
        <w:t xml:space="preserve"> and Wall mounted unlocking devices which was performed under the </w:t>
      </w:r>
      <w:r w:rsidRPr="005A487D">
        <w:rPr>
          <w:rFonts w:cstheme="minorHAnsi"/>
          <w:b/>
          <w:bCs/>
        </w:rPr>
        <w:t>Multi-supplier Framework Agreement for the supply of Mobile Phone Signal Blocking Pouches CFT 5876455</w:t>
      </w:r>
    </w:p>
    <w:p w14:paraId="4BB3605E" w14:textId="77777777" w:rsidR="00690945" w:rsidRPr="005A487D" w:rsidRDefault="00690945" w:rsidP="00690945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3B84DF6C" w14:textId="77777777" w:rsidR="00690945" w:rsidRPr="005A487D" w:rsidRDefault="00690945" w:rsidP="00690945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737C13F0" w14:textId="77777777" w:rsidR="00690945" w:rsidRPr="005A487D" w:rsidRDefault="00690945" w:rsidP="00690945">
      <w:pPr>
        <w:spacing w:after="0" w:line="240" w:lineRule="auto"/>
        <w:jc w:val="both"/>
        <w:rPr>
          <w:rFonts w:cstheme="minorHAnsi"/>
          <w:bCs/>
        </w:rPr>
      </w:pPr>
      <w:r w:rsidRPr="005A487D">
        <w:rPr>
          <w:rFonts w:cstheme="minorHAnsi"/>
          <w:bCs/>
        </w:rPr>
        <w:t xml:space="preserve">Dear </w:t>
      </w:r>
      <w:r w:rsidRPr="005A487D">
        <w:rPr>
          <w:rFonts w:cstheme="minorHAnsi"/>
          <w:bCs/>
          <w:highlight w:val="cyan"/>
        </w:rPr>
        <w:t>[Insert company representative’s name],</w:t>
      </w:r>
    </w:p>
    <w:p w14:paraId="46DB4068" w14:textId="77777777" w:rsidR="00690945" w:rsidRDefault="00690945" w:rsidP="00367759"/>
    <w:p w14:paraId="025B803F" w14:textId="0E5997EF" w:rsidR="00367759" w:rsidRDefault="00367759" w:rsidP="00367759">
      <w:r>
        <w:t xml:space="preserve">I refer to your company’s tender submitted on </w:t>
      </w:r>
      <w:r w:rsidR="00B03229" w:rsidRPr="005A487D">
        <w:rPr>
          <w:rFonts w:cstheme="minorHAnsi"/>
          <w:bCs/>
          <w:highlight w:val="cyan"/>
        </w:rPr>
        <w:t xml:space="preserve">[insert date when the tender was </w:t>
      </w:r>
      <w:r w:rsidR="00B03229">
        <w:rPr>
          <w:rFonts w:cstheme="minorHAnsi"/>
          <w:bCs/>
          <w:highlight w:val="cyan"/>
        </w:rPr>
        <w:t>submitted</w:t>
      </w:r>
      <w:r w:rsidR="00B03229" w:rsidRPr="005A487D">
        <w:rPr>
          <w:rFonts w:cstheme="minorHAnsi"/>
          <w:bCs/>
          <w:highlight w:val="cyan"/>
        </w:rPr>
        <w:t>]</w:t>
      </w:r>
      <w:r>
        <w:t xml:space="preserve"> in respect of the </w:t>
      </w:r>
      <w:proofErr w:type="gramStart"/>
      <w:r>
        <w:t>above mentioned</w:t>
      </w:r>
      <w:proofErr w:type="gramEnd"/>
      <w:r>
        <w:t xml:space="preserve"> competition</w:t>
      </w:r>
      <w:r w:rsidR="00B03229">
        <w:t>.</w:t>
      </w:r>
    </w:p>
    <w:p w14:paraId="7A2FB645" w14:textId="624B2DF6" w:rsidR="00367759" w:rsidRDefault="00367759" w:rsidP="005C2871">
      <w:r>
        <w:t xml:space="preserve">Your tender was deemed non-compliant with the terms of the </w:t>
      </w:r>
      <w:r w:rsidR="005C2871" w:rsidRPr="005A487D">
        <w:rPr>
          <w:rFonts w:cstheme="minorHAnsi"/>
          <w:bCs/>
        </w:rPr>
        <w:t xml:space="preserve">Supplementary Request for Tenders (SRFT) dated </w:t>
      </w:r>
      <w:r w:rsidR="005C2871" w:rsidRPr="005A487D">
        <w:rPr>
          <w:rFonts w:cstheme="minorHAnsi"/>
          <w:bCs/>
          <w:highlight w:val="cyan"/>
        </w:rPr>
        <w:t xml:space="preserve">[insert date when the tender was </w:t>
      </w:r>
      <w:r w:rsidR="005C2871">
        <w:rPr>
          <w:rFonts w:cstheme="minorHAnsi"/>
          <w:bCs/>
          <w:highlight w:val="cyan"/>
        </w:rPr>
        <w:t>issued</w:t>
      </w:r>
      <w:r w:rsidR="005C2871" w:rsidRPr="005A487D">
        <w:rPr>
          <w:rFonts w:cstheme="minorHAnsi"/>
          <w:bCs/>
          <w:highlight w:val="cyan"/>
        </w:rPr>
        <w:t>]</w:t>
      </w:r>
      <w:r>
        <w:t xml:space="preserve"> for the following reason(s):</w:t>
      </w:r>
    </w:p>
    <w:p w14:paraId="52996670" w14:textId="4B26ABB2" w:rsidR="00367759" w:rsidRDefault="005C2871" w:rsidP="00367759">
      <w:r w:rsidRPr="00CD7D2B">
        <w:rPr>
          <w:highlight w:val="cyan"/>
        </w:rPr>
        <w:t>[</w:t>
      </w:r>
      <w:r w:rsidR="00367759" w:rsidRPr="00CD7D2B">
        <w:rPr>
          <w:highlight w:val="cyan"/>
        </w:rPr>
        <w:t>INSERT THE FOLLOWING:</w:t>
      </w:r>
      <w:r w:rsidRPr="00CD7D2B">
        <w:rPr>
          <w:highlight w:val="cyan"/>
        </w:rPr>
        <w:t>]</w:t>
      </w:r>
    </w:p>
    <w:p w14:paraId="61FBB1E0" w14:textId="77777777" w:rsidR="00367759" w:rsidRDefault="00367759" w:rsidP="00367759">
      <w:proofErr w:type="spellStart"/>
      <w:r>
        <w:t>i</w:t>
      </w:r>
      <w:proofErr w:type="spellEnd"/>
      <w:r>
        <w:t xml:space="preserve">) REASON FOR FAILURE TO QUALIFY </w:t>
      </w:r>
    </w:p>
    <w:p w14:paraId="0FE3BA64" w14:textId="50995C39" w:rsidR="00367759" w:rsidRDefault="00367759" w:rsidP="00367759">
      <w:r>
        <w:t>ii) THE SPECIFIC SECTION(S) IN THE SRFT BEING RELIED UPON AND</w:t>
      </w:r>
    </w:p>
    <w:p w14:paraId="2E7243E7" w14:textId="77777777" w:rsidR="00367759" w:rsidRDefault="00367759" w:rsidP="00367759">
      <w:r>
        <w:t>iii) LIST (IF RELEVANT) ANY DOCUMENTS NOT PRODUCED OR INFORMATION NOT</w:t>
      </w:r>
    </w:p>
    <w:p w14:paraId="70A3C9E2" w14:textId="23847848" w:rsidR="00367759" w:rsidRDefault="00367759" w:rsidP="00367759">
      <w:r>
        <w:t xml:space="preserve">PROVIDED IN COMPLIANCE WITH THE SECTION IN THE </w:t>
      </w:r>
      <w:r w:rsidR="005C2871">
        <w:t>S</w:t>
      </w:r>
      <w:r>
        <w:t>RFT.</w:t>
      </w:r>
    </w:p>
    <w:p w14:paraId="46F43B6C" w14:textId="5413439C" w:rsidR="00367759" w:rsidRDefault="00367759" w:rsidP="00367759">
      <w:r w:rsidRPr="00CD7D2B">
        <w:rPr>
          <w:highlight w:val="cyan"/>
        </w:rPr>
        <w:t>I have set out your scores achieved across all award criteria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271"/>
        <w:gridCol w:w="2127"/>
        <w:gridCol w:w="2835"/>
      </w:tblGrid>
      <w:tr w:rsidR="00147C45" w14:paraId="3E82CAD4" w14:textId="77777777" w:rsidTr="00CD7D2B">
        <w:tc>
          <w:tcPr>
            <w:tcW w:w="1693" w:type="dxa"/>
            <w:vAlign w:val="center"/>
          </w:tcPr>
          <w:p w14:paraId="13B68FEA" w14:textId="77777777" w:rsidR="00147C45" w:rsidRPr="004F6A99" w:rsidRDefault="00147C45" w:rsidP="00D866D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Award Criteria</w:t>
            </w:r>
          </w:p>
        </w:tc>
        <w:tc>
          <w:tcPr>
            <w:tcW w:w="2271" w:type="dxa"/>
            <w:vAlign w:val="center"/>
          </w:tcPr>
          <w:p w14:paraId="5DBBC545" w14:textId="77777777" w:rsidR="00147C45" w:rsidRPr="004F6A99" w:rsidRDefault="00147C45" w:rsidP="00D866D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Maximum Marks available</w:t>
            </w:r>
          </w:p>
        </w:tc>
        <w:tc>
          <w:tcPr>
            <w:tcW w:w="2127" w:type="dxa"/>
            <w:vAlign w:val="center"/>
          </w:tcPr>
          <w:p w14:paraId="078BC9ED" w14:textId="77777777" w:rsidR="00147C45" w:rsidRPr="004F6A99" w:rsidRDefault="00147C45" w:rsidP="00D866D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Marks awarded to successful Tenderer</w:t>
            </w:r>
          </w:p>
        </w:tc>
        <w:tc>
          <w:tcPr>
            <w:tcW w:w="2835" w:type="dxa"/>
            <w:vAlign w:val="center"/>
          </w:tcPr>
          <w:p w14:paraId="18CE451E" w14:textId="77777777" w:rsidR="00147C45" w:rsidRPr="004F6A99" w:rsidRDefault="00147C45" w:rsidP="00D866D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Marks awarded to your Tender</w:t>
            </w:r>
          </w:p>
        </w:tc>
      </w:tr>
      <w:tr w:rsidR="00147C45" w14:paraId="405439D4" w14:textId="77777777" w:rsidTr="00CD7D2B">
        <w:tc>
          <w:tcPr>
            <w:tcW w:w="1693" w:type="dxa"/>
            <w:vAlign w:val="center"/>
          </w:tcPr>
          <w:p w14:paraId="3AABF996" w14:textId="6F1185CA" w:rsidR="00147C45" w:rsidRPr="00B73DB1" w:rsidRDefault="00147C45" w:rsidP="00D866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3DB1">
              <w:rPr>
                <w:sz w:val="20"/>
                <w:szCs w:val="20"/>
              </w:rPr>
              <w:t>Delivery (including lead time)</w:t>
            </w:r>
          </w:p>
        </w:tc>
        <w:tc>
          <w:tcPr>
            <w:tcW w:w="2271" w:type="dxa"/>
          </w:tcPr>
          <w:p w14:paraId="7292CFC6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>[Insert maximum score available in this criterion]</w:t>
            </w:r>
          </w:p>
        </w:tc>
        <w:tc>
          <w:tcPr>
            <w:tcW w:w="2127" w:type="dxa"/>
          </w:tcPr>
          <w:p w14:paraId="0539C86F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 xml:space="preserve">[Insert successful Tenderer’s score in </w:t>
            </w:r>
            <w:proofErr w:type="gramStart"/>
            <w:r w:rsidRPr="00D866DE">
              <w:rPr>
                <w:highlight w:val="cyan"/>
              </w:rPr>
              <w:t>this  criterion</w:t>
            </w:r>
            <w:proofErr w:type="gramEnd"/>
            <w:r w:rsidRPr="00D866DE">
              <w:rPr>
                <w:highlight w:val="cyan"/>
              </w:rPr>
              <w:t>]</w:t>
            </w:r>
          </w:p>
        </w:tc>
        <w:tc>
          <w:tcPr>
            <w:tcW w:w="2835" w:type="dxa"/>
          </w:tcPr>
          <w:p w14:paraId="14CAF436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>[Insert this Tenderer’s score in this criterion]</w:t>
            </w:r>
          </w:p>
        </w:tc>
      </w:tr>
      <w:tr w:rsidR="00147C45" w14:paraId="2BF7C46F" w14:textId="77777777" w:rsidTr="00CD7D2B">
        <w:tc>
          <w:tcPr>
            <w:tcW w:w="1693" w:type="dxa"/>
            <w:vAlign w:val="center"/>
          </w:tcPr>
          <w:p w14:paraId="7A3B3EA6" w14:textId="77777777" w:rsidR="00147C45" w:rsidRPr="00B73DB1" w:rsidRDefault="00147C45" w:rsidP="00D866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3DB1">
              <w:rPr>
                <w:sz w:val="20"/>
                <w:szCs w:val="20"/>
              </w:rPr>
              <w:t>Quality of the proposed Training/Advice</w:t>
            </w:r>
          </w:p>
        </w:tc>
        <w:tc>
          <w:tcPr>
            <w:tcW w:w="2271" w:type="dxa"/>
          </w:tcPr>
          <w:p w14:paraId="4DDF4ED4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>[Insert maximum score available in this criterion]</w:t>
            </w:r>
          </w:p>
        </w:tc>
        <w:tc>
          <w:tcPr>
            <w:tcW w:w="2127" w:type="dxa"/>
          </w:tcPr>
          <w:p w14:paraId="0AE003D8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 xml:space="preserve">[Insert successful Tenderer’s score in </w:t>
            </w:r>
            <w:proofErr w:type="gramStart"/>
            <w:r w:rsidRPr="00D866DE">
              <w:rPr>
                <w:highlight w:val="cyan"/>
              </w:rPr>
              <w:t>this  criterion</w:t>
            </w:r>
            <w:proofErr w:type="gramEnd"/>
            <w:r w:rsidRPr="00D866DE">
              <w:rPr>
                <w:highlight w:val="cyan"/>
              </w:rPr>
              <w:t>]</w:t>
            </w:r>
          </w:p>
        </w:tc>
        <w:tc>
          <w:tcPr>
            <w:tcW w:w="2835" w:type="dxa"/>
          </w:tcPr>
          <w:p w14:paraId="4F002D5D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>[Insert this Tenderer’s score in this criterion]</w:t>
            </w:r>
          </w:p>
        </w:tc>
      </w:tr>
      <w:tr w:rsidR="00147C45" w14:paraId="55821495" w14:textId="77777777" w:rsidTr="00CD7D2B">
        <w:trPr>
          <w:trHeight w:val="70"/>
        </w:trPr>
        <w:tc>
          <w:tcPr>
            <w:tcW w:w="1693" w:type="dxa"/>
          </w:tcPr>
          <w:p w14:paraId="5B37944A" w14:textId="77777777" w:rsidR="00147C45" w:rsidRPr="00B73DB1" w:rsidRDefault="00147C45" w:rsidP="00D866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3DB1">
              <w:rPr>
                <w:sz w:val="20"/>
                <w:szCs w:val="20"/>
              </w:rPr>
              <w:t>Cost</w:t>
            </w:r>
          </w:p>
        </w:tc>
        <w:tc>
          <w:tcPr>
            <w:tcW w:w="2271" w:type="dxa"/>
          </w:tcPr>
          <w:p w14:paraId="7E40BD09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>[Insert maximum score available in this criterion]</w:t>
            </w:r>
          </w:p>
        </w:tc>
        <w:tc>
          <w:tcPr>
            <w:tcW w:w="2127" w:type="dxa"/>
          </w:tcPr>
          <w:p w14:paraId="14A10087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 xml:space="preserve">[Insert successful Tenderer’s score in </w:t>
            </w:r>
            <w:proofErr w:type="gramStart"/>
            <w:r w:rsidRPr="00D866DE">
              <w:rPr>
                <w:highlight w:val="cyan"/>
              </w:rPr>
              <w:t>this  criterion</w:t>
            </w:r>
            <w:proofErr w:type="gramEnd"/>
            <w:r w:rsidRPr="00D866DE">
              <w:rPr>
                <w:highlight w:val="cyan"/>
              </w:rPr>
              <w:t>]</w:t>
            </w:r>
          </w:p>
        </w:tc>
        <w:tc>
          <w:tcPr>
            <w:tcW w:w="2835" w:type="dxa"/>
          </w:tcPr>
          <w:p w14:paraId="7F9DF110" w14:textId="77777777" w:rsidR="00147C45" w:rsidRPr="00B73DB1" w:rsidRDefault="00147C45" w:rsidP="00D866DE">
            <w:pPr>
              <w:spacing w:after="0" w:line="240" w:lineRule="auto"/>
              <w:jc w:val="both"/>
            </w:pPr>
            <w:r w:rsidRPr="00D866DE">
              <w:rPr>
                <w:highlight w:val="cyan"/>
              </w:rPr>
              <w:t>[Insert this Tenderer’s score in this criterion]</w:t>
            </w:r>
          </w:p>
        </w:tc>
      </w:tr>
    </w:tbl>
    <w:p w14:paraId="43E38BA3" w14:textId="3E21BC0F" w:rsidR="00A24D54" w:rsidRDefault="00A24D54" w:rsidP="00367759"/>
    <w:p w14:paraId="7C9262A8" w14:textId="77777777" w:rsidR="00A24D54" w:rsidRDefault="00A24D54" w:rsidP="00367759"/>
    <w:p w14:paraId="5684E28E" w14:textId="6C273DEC" w:rsidR="00367759" w:rsidRDefault="00367759" w:rsidP="00367759">
      <w:r>
        <w:t xml:space="preserve">I would like to take this opportunity to thank you for responding to the </w:t>
      </w:r>
      <w:r w:rsidR="00754182">
        <w:t>S</w:t>
      </w:r>
      <w:r>
        <w:t xml:space="preserve">RFT and wish you success in </w:t>
      </w:r>
    </w:p>
    <w:p w14:paraId="42F43A60" w14:textId="77777777" w:rsidR="00367759" w:rsidRDefault="00367759" w:rsidP="00367759">
      <w:r>
        <w:lastRenderedPageBreak/>
        <w:t>the future.</w:t>
      </w:r>
    </w:p>
    <w:p w14:paraId="202B482D" w14:textId="77777777" w:rsidR="00754182" w:rsidRDefault="00754182" w:rsidP="00754182">
      <w:pPr>
        <w:rPr>
          <w:rFonts w:cstheme="minorHAnsi"/>
        </w:rPr>
      </w:pPr>
    </w:p>
    <w:p w14:paraId="5CDB4F6D" w14:textId="77777777" w:rsidR="00754182" w:rsidRDefault="00754182" w:rsidP="00754182">
      <w:pPr>
        <w:rPr>
          <w:rFonts w:cstheme="minorHAnsi"/>
        </w:rPr>
      </w:pPr>
    </w:p>
    <w:p w14:paraId="4DE62203" w14:textId="5DDC05E7" w:rsidR="00754182" w:rsidRPr="005A487D" w:rsidRDefault="00754182" w:rsidP="00754182">
      <w:pPr>
        <w:rPr>
          <w:rFonts w:cstheme="minorHAnsi"/>
        </w:rPr>
      </w:pPr>
      <w:r w:rsidRPr="005A487D">
        <w:rPr>
          <w:rFonts w:cstheme="minorHAnsi"/>
        </w:rPr>
        <w:t>Signed ______________________________</w:t>
      </w:r>
    </w:p>
    <w:p w14:paraId="10B3BBE9" w14:textId="77777777" w:rsidR="00754182" w:rsidRPr="005A487D" w:rsidRDefault="00754182" w:rsidP="00754182">
      <w:pPr>
        <w:spacing w:after="0"/>
        <w:rPr>
          <w:rFonts w:cstheme="minorHAnsi"/>
        </w:rPr>
      </w:pPr>
      <w:r w:rsidRPr="005A487D">
        <w:rPr>
          <w:rFonts w:cstheme="minorHAnsi"/>
        </w:rPr>
        <w:t xml:space="preserve">On behalf of the Board of Management of </w:t>
      </w:r>
    </w:p>
    <w:p w14:paraId="5A3CA5EC" w14:textId="77777777" w:rsidR="00754182" w:rsidRPr="005A487D" w:rsidRDefault="00754182" w:rsidP="00754182">
      <w:pPr>
        <w:spacing w:after="0"/>
        <w:rPr>
          <w:rFonts w:cstheme="minorHAnsi"/>
          <w:b/>
        </w:rPr>
      </w:pPr>
      <w:r w:rsidRPr="005A487D">
        <w:rPr>
          <w:rFonts w:cstheme="minorHAnsi"/>
          <w:b/>
          <w:highlight w:val="cyan"/>
        </w:rPr>
        <w:t>[Insert School Name]</w:t>
      </w:r>
    </w:p>
    <w:p w14:paraId="2E705815" w14:textId="283E34B8" w:rsidR="00367759" w:rsidRDefault="00367759" w:rsidP="00754182"/>
    <w:sectPr w:rsidR="00367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5CA9F9C" w14:textId="77777777" w:rsidR="002A4C5E" w:rsidRDefault="002A4C5E" w:rsidP="002A4C5E">
      <w:pPr>
        <w:pStyle w:val="CommentText"/>
      </w:pPr>
      <w:r>
        <w:rPr>
          <w:rStyle w:val="CommentReference"/>
        </w:rPr>
        <w:annotationRef/>
      </w:r>
      <w:r>
        <w:t>Read the template carefully and insert required information where the text is highlighted in blue. When done remove the highlight and delete the instruction comments before issuing the letter.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CA9F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CA9F9C" w16cid:durableId="2B3C3A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E425" w14:textId="77777777" w:rsidR="003261CC" w:rsidRDefault="003261CC" w:rsidP="003261CC">
      <w:pPr>
        <w:spacing w:after="0" w:line="240" w:lineRule="auto"/>
      </w:pPr>
      <w:r>
        <w:separator/>
      </w:r>
    </w:p>
  </w:endnote>
  <w:endnote w:type="continuationSeparator" w:id="0">
    <w:p w14:paraId="5FD7BEC7" w14:textId="77777777" w:rsidR="003261CC" w:rsidRDefault="003261CC" w:rsidP="0032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7097" w14:textId="77777777" w:rsidR="003261CC" w:rsidRDefault="003261CC" w:rsidP="003261CC">
      <w:pPr>
        <w:spacing w:after="0" w:line="240" w:lineRule="auto"/>
      </w:pPr>
      <w:r>
        <w:separator/>
      </w:r>
    </w:p>
  </w:footnote>
  <w:footnote w:type="continuationSeparator" w:id="0">
    <w:p w14:paraId="52A45BF1" w14:textId="77777777" w:rsidR="003261CC" w:rsidRDefault="003261CC" w:rsidP="0032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494F"/>
    <w:multiLevelType w:val="hybridMultilevel"/>
    <w:tmpl w:val="31F03928"/>
    <w:lvl w:ilvl="0" w:tplc="0544609C">
      <w:start w:val="1"/>
      <w:numFmt w:val="bullet"/>
      <w:pStyle w:val="IMS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82A4B"/>
    <w:multiLevelType w:val="multilevel"/>
    <w:tmpl w:val="58A0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32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545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050"/>
        </w:tabs>
        <w:ind w:left="3050" w:hanging="85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</w:abstractNum>
  <w:num w:numId="1" w16cid:durableId="1985043762">
    <w:abstractNumId w:val="0"/>
  </w:num>
  <w:num w:numId="2" w16cid:durableId="330908206">
    <w:abstractNumId w:val="1"/>
  </w:num>
  <w:num w:numId="3" w16cid:durableId="116944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59"/>
    <w:rsid w:val="00106AF4"/>
    <w:rsid w:val="00147C45"/>
    <w:rsid w:val="001C00FD"/>
    <w:rsid w:val="002620EA"/>
    <w:rsid w:val="00276D3E"/>
    <w:rsid w:val="002A4C5E"/>
    <w:rsid w:val="002C257F"/>
    <w:rsid w:val="0031030B"/>
    <w:rsid w:val="00320409"/>
    <w:rsid w:val="003261CC"/>
    <w:rsid w:val="00336073"/>
    <w:rsid w:val="00360B0D"/>
    <w:rsid w:val="00367759"/>
    <w:rsid w:val="003A0CE5"/>
    <w:rsid w:val="00517702"/>
    <w:rsid w:val="005C0F9F"/>
    <w:rsid w:val="005C2871"/>
    <w:rsid w:val="00690945"/>
    <w:rsid w:val="00754182"/>
    <w:rsid w:val="008121C9"/>
    <w:rsid w:val="008C3F20"/>
    <w:rsid w:val="00A24D54"/>
    <w:rsid w:val="00AD6702"/>
    <w:rsid w:val="00B03229"/>
    <w:rsid w:val="00C74492"/>
    <w:rsid w:val="00CD7D2B"/>
    <w:rsid w:val="00D7260C"/>
    <w:rsid w:val="00F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4BB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0C"/>
    <w:pPr>
      <w:spacing w:after="120" w:line="276" w:lineRule="auto"/>
    </w:pPr>
    <w:rPr>
      <w:rFonts w:ascii="Calibri" w:hAnsi="Calibri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260C"/>
    <w:pPr>
      <w:keepNext/>
      <w:pageBreakBefore/>
      <w:pBdr>
        <w:bottom w:val="single" w:sz="18" w:space="1" w:color="333399"/>
      </w:pBdr>
      <w:tabs>
        <w:tab w:val="left" w:pos="397"/>
        <w:tab w:val="left" w:pos="907"/>
        <w:tab w:val="left" w:pos="1134"/>
      </w:tabs>
      <w:spacing w:before="320" w:after="160"/>
      <w:outlineLvl w:val="0"/>
    </w:pPr>
    <w:rPr>
      <w:rFonts w:ascii="Arial" w:eastAsia="Times New Roman" w:hAnsi="Arial" w:cs="Times New Roman"/>
      <w:b/>
      <w:bCs/>
      <w:color w:val="333399"/>
      <w:sz w:val="32"/>
      <w:szCs w:val="32"/>
      <w:lang w:val="en-IE"/>
    </w:rPr>
  </w:style>
  <w:style w:type="paragraph" w:styleId="Heading2">
    <w:name w:val="heading 2"/>
    <w:basedOn w:val="Heading1"/>
    <w:next w:val="Normal"/>
    <w:link w:val="Heading2Char"/>
    <w:qFormat/>
    <w:rsid w:val="00D7260C"/>
    <w:pPr>
      <w:pageBreakBefore w:val="0"/>
      <w:pBdr>
        <w:bottom w:val="single" w:sz="12" w:space="1" w:color="333399"/>
      </w:pBdr>
      <w:shd w:val="clear" w:color="auto" w:fill="000080"/>
      <w:tabs>
        <w:tab w:val="clear" w:pos="397"/>
        <w:tab w:val="left" w:pos="567"/>
      </w:tabs>
      <w:spacing w:before="240" w:after="80"/>
      <w:ind w:firstLine="57"/>
      <w:outlineLvl w:val="1"/>
    </w:pPr>
    <w:rPr>
      <w:rFonts w:ascii="Calibri" w:hAnsi="Calibri"/>
      <w:bCs w:val="0"/>
      <w:caps/>
      <w:color w:val="FFFFFF"/>
      <w:sz w:val="22"/>
      <w:szCs w:val="22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D7260C"/>
    <w:pPr>
      <w:pBdr>
        <w:bottom w:val="none" w:sz="0" w:space="0" w:color="auto"/>
      </w:pBdr>
      <w:shd w:val="clear" w:color="auto" w:fill="auto"/>
      <w:spacing w:before="300"/>
      <w:outlineLvl w:val="2"/>
    </w:pPr>
    <w:rPr>
      <w:rFonts w:ascii="Times New Roman" w:hAnsi="Times New Roman"/>
      <w:iCs/>
      <w:caps w:val="0"/>
      <w:color w:val="00008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260C"/>
    <w:pPr>
      <w:keepNext/>
      <w:spacing w:line="360" w:lineRule="auto"/>
      <w:ind w:left="600"/>
      <w:jc w:val="both"/>
      <w:outlineLvl w:val="3"/>
    </w:pPr>
    <w:rPr>
      <w:rFonts w:eastAsia="Times New Roman" w:cs="Times New Roman"/>
      <w:b/>
      <w:bCs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D7260C"/>
    <w:pPr>
      <w:numPr>
        <w:ilvl w:val="4"/>
        <w:numId w:val="2"/>
      </w:numPr>
      <w:tabs>
        <w:tab w:val="left" w:pos="397"/>
        <w:tab w:val="left" w:pos="567"/>
      </w:tabs>
      <w:spacing w:before="200" w:line="280" w:lineRule="exact"/>
      <w:outlineLvl w:val="4"/>
    </w:pPr>
    <w:rPr>
      <w:rFonts w:ascii="Lucida Sans" w:eastAsia="Times New Roman" w:hAnsi="Lucida Sans" w:cs="Times New Roman"/>
      <w:b/>
      <w:szCs w:val="20"/>
      <w:lang w:val="en-IE"/>
    </w:rPr>
  </w:style>
  <w:style w:type="paragraph" w:styleId="Heading6">
    <w:name w:val="heading 6"/>
    <w:basedOn w:val="Normal"/>
    <w:next w:val="Normal"/>
    <w:link w:val="Heading6Char"/>
    <w:unhideWhenUsed/>
    <w:qFormat/>
    <w:rsid w:val="00D7260C"/>
    <w:p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7260C"/>
    <w:pPr>
      <w:keepNext/>
      <w:outlineLvl w:val="6"/>
    </w:pPr>
    <w:rPr>
      <w:rFonts w:eastAsia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260C"/>
    <w:pPr>
      <w:keepNext/>
      <w:jc w:val="both"/>
      <w:outlineLvl w:val="7"/>
    </w:pPr>
    <w:rPr>
      <w:rFonts w:eastAsia="Times New Roman" w:cs="Times New Roman"/>
      <w:b/>
      <w:bCs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7260C"/>
    <w:pPr>
      <w:keepNext/>
      <w:outlineLvl w:val="8"/>
    </w:pPr>
    <w:rPr>
      <w:rFonts w:eastAsia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S">
    <w:name w:val="IMS"/>
    <w:basedOn w:val="ListParagraph"/>
    <w:qFormat/>
    <w:rsid w:val="00D7260C"/>
    <w:pPr>
      <w:numPr>
        <w:numId w:val="3"/>
      </w:numPr>
      <w:spacing w:before="40"/>
    </w:pPr>
    <w:rPr>
      <w:rFonts w:eastAsia="Times New Roman" w:cs="Times New Roman"/>
      <w:lang w:val="en-IE"/>
    </w:rPr>
  </w:style>
  <w:style w:type="paragraph" w:styleId="ListParagraph">
    <w:name w:val="List Paragraph"/>
    <w:basedOn w:val="Normal"/>
    <w:uiPriority w:val="34"/>
    <w:qFormat/>
    <w:rsid w:val="00D7260C"/>
    <w:pPr>
      <w:ind w:left="720"/>
      <w:contextualSpacing/>
    </w:pPr>
  </w:style>
  <w:style w:type="paragraph" w:customStyle="1" w:styleId="OpenFormatting">
    <w:name w:val="Open Formatting"/>
    <w:basedOn w:val="Normal"/>
    <w:link w:val="OpenFormattingChar"/>
    <w:qFormat/>
    <w:locked/>
    <w:rsid w:val="00D7260C"/>
    <w:pPr>
      <w:jc w:val="both"/>
    </w:pPr>
    <w:rPr>
      <w:rFonts w:eastAsia="Times New Roman" w:cs="Times New Roman"/>
      <w:color w:val="FF0000"/>
      <w:szCs w:val="22"/>
    </w:rPr>
  </w:style>
  <w:style w:type="character" w:customStyle="1" w:styleId="OpenFormattingChar">
    <w:name w:val="Open Formatting Char"/>
    <w:basedOn w:val="DefaultParagraphFont"/>
    <w:link w:val="OpenFormatting"/>
    <w:rsid w:val="00D7260C"/>
    <w:rPr>
      <w:rFonts w:ascii="Calibri" w:eastAsia="Times New Roman" w:hAnsi="Calibri" w:cs="Times New Roman"/>
      <w:color w:val="FF0000"/>
      <w:lang w:val="en-GB"/>
    </w:rPr>
  </w:style>
  <w:style w:type="character" w:customStyle="1" w:styleId="Heading1Char">
    <w:name w:val="Heading 1 Char"/>
    <w:basedOn w:val="DefaultParagraphFont"/>
    <w:link w:val="Heading1"/>
    <w:rsid w:val="00D7260C"/>
    <w:rPr>
      <w:rFonts w:ascii="Arial" w:eastAsia="Times New Roman" w:hAnsi="Arial" w:cs="Times New Roman"/>
      <w:b/>
      <w:bCs/>
      <w:color w:val="333399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260C"/>
    <w:rPr>
      <w:rFonts w:ascii="Calibri" w:eastAsia="Times New Roman" w:hAnsi="Calibri" w:cs="Times New Roman"/>
      <w:b/>
      <w:caps/>
      <w:color w:val="FFFFFF"/>
      <w:shd w:val="clear" w:color="auto" w:fill="000080"/>
      <w:lang w:val="en-GB"/>
    </w:rPr>
  </w:style>
  <w:style w:type="character" w:customStyle="1" w:styleId="Heading3Char">
    <w:name w:val="Heading 3 Char"/>
    <w:basedOn w:val="DefaultParagraphFont"/>
    <w:link w:val="Heading3"/>
    <w:rsid w:val="00D7260C"/>
    <w:rPr>
      <w:rFonts w:ascii="Times New Roman" w:eastAsia="Times New Roman" w:hAnsi="Times New Roman" w:cs="Times New Roman"/>
      <w:b/>
      <w:iCs/>
      <w:color w:val="00008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D7260C"/>
    <w:rPr>
      <w:rFonts w:ascii="Calibri" w:eastAsia="Times New Roman" w:hAnsi="Calibri" w:cs="Times New Roman"/>
      <w:b/>
      <w:bCs/>
      <w:szCs w:val="24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D7260C"/>
    <w:rPr>
      <w:rFonts w:ascii="Lucida Sans" w:eastAsia="Times New Roman" w:hAnsi="Lucida Sans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D7260C"/>
    <w:rPr>
      <w:rFonts w:ascii="Calibri" w:eastAsia="Times New Roman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D7260C"/>
    <w:rPr>
      <w:rFonts w:ascii="Calibri" w:eastAsia="Times New Roman" w:hAnsi="Calibri" w:cs="Times New Roman"/>
      <w:b/>
      <w:bCs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D7260C"/>
    <w:rPr>
      <w:rFonts w:ascii="Calibri" w:eastAsia="Times New Roman" w:hAnsi="Calibri" w:cs="Times New Roman"/>
      <w:b/>
      <w:bCs/>
      <w:szCs w:val="24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7260C"/>
    <w:rPr>
      <w:rFonts w:ascii="Calibri" w:eastAsia="Times New Roman" w:hAnsi="Calibri" w:cs="Times New Roman"/>
      <w:b/>
      <w:bCs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D7260C"/>
    <w:pPr>
      <w:widowControl w:val="0"/>
      <w:suppressAutoHyphens/>
      <w:jc w:val="center"/>
    </w:pPr>
    <w:rPr>
      <w:rFonts w:eastAsia="SimSun" w:cs="Times New Roman"/>
      <w:b/>
      <w:bCs/>
      <w:u w:val="single"/>
      <w:lang w:eastAsia="hi-IN"/>
    </w:rPr>
  </w:style>
  <w:style w:type="character" w:customStyle="1" w:styleId="TitleChar">
    <w:name w:val="Title Char"/>
    <w:basedOn w:val="DefaultParagraphFont"/>
    <w:link w:val="Title"/>
    <w:rsid w:val="00D7260C"/>
    <w:rPr>
      <w:rFonts w:ascii="Calibri" w:eastAsia="SimSun" w:hAnsi="Calibri" w:cs="Times New Roman"/>
      <w:b/>
      <w:bCs/>
      <w:kern w:val="2"/>
      <w:szCs w:val="24"/>
      <w:u w:val="single"/>
      <w:lang w:val="en-GB" w:eastAsia="hi-IN"/>
    </w:rPr>
  </w:style>
  <w:style w:type="paragraph" w:styleId="NoSpacing">
    <w:name w:val="No Spacing"/>
    <w:basedOn w:val="Normal"/>
    <w:uiPriority w:val="1"/>
    <w:qFormat/>
    <w:rsid w:val="00D7260C"/>
    <w:rPr>
      <w:rFonts w:eastAsia="Calibri" w:cs="Times New Roman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7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E4C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759"/>
    <w:rPr>
      <w:rFonts w:eastAsiaTheme="majorEastAsia" w:cstheme="majorBidi"/>
      <w:color w:val="00E4C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67759"/>
    <w:pPr>
      <w:spacing w:before="160" w:after="160"/>
      <w:jc w:val="center"/>
    </w:pPr>
    <w:rPr>
      <w:i/>
      <w:iCs/>
      <w:color w:val="00B9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759"/>
    <w:rPr>
      <w:rFonts w:ascii="Calibri" w:hAnsi="Calibri"/>
      <w:i/>
      <w:iCs/>
      <w:color w:val="00B9A3" w:themeColor="text1" w:themeTint="BF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3677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7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759"/>
    <w:rPr>
      <w:rFonts w:ascii="Calibri" w:hAnsi="Calibri"/>
      <w:i/>
      <w:iCs/>
      <w:color w:val="2E74B5" w:themeColor="accent1" w:themeShade="BF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367759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2A4C5E"/>
    <w:pPr>
      <w:spacing w:after="0" w:line="240" w:lineRule="auto"/>
    </w:pPr>
    <w:rPr>
      <w:rFonts w:ascii="Calibri" w:hAnsi="Calibri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C5E"/>
    <w:pPr>
      <w:spacing w:after="160" w:line="240" w:lineRule="auto"/>
    </w:pPr>
    <w:rPr>
      <w:rFonts w:asciiTheme="minorHAnsi" w:hAnsiTheme="minorHAnsi"/>
      <w:kern w:val="0"/>
      <w:sz w:val="20"/>
      <w:szCs w:val="20"/>
      <w:lang w:val="en-I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C5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702"/>
    <w:pPr>
      <w:spacing w:after="120"/>
    </w:pPr>
    <w:rPr>
      <w:rFonts w:ascii="Calibri" w:hAnsi="Calibri"/>
      <w:b/>
      <w:bCs/>
      <w:kern w:val="2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702"/>
    <w:rPr>
      <w:rFonts w:ascii="Calibri" w:hAnsi="Calibri"/>
      <w:b/>
      <w:bCs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14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1CC"/>
    <w:rPr>
      <w:rFonts w:ascii="Calibri" w:hAnsi="Calibri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6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1CC"/>
    <w:rPr>
      <w:rFonts w:ascii="Calibri" w:hAnsi="Calibri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oE Colours">
      <a:dk1>
        <a:srgbClr val="004D44"/>
      </a:dk1>
      <a:lt1>
        <a:srgbClr val="A3916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54d61f0d1e4c5da4220ab223fb2d17 xmlns="9b4cb1ba-ccb8-41e0-9f45-9d54eb3800e5">
      <Terms xmlns="http://schemas.microsoft.com/office/infopath/2007/PartnerControls"/>
    </lc54d61f0d1e4c5da4220ab223fb2d17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Collaborative Projects</TermName>
          <TermId xmlns="http://schemas.microsoft.com/office/infopath/2007/PartnerControls">7b4cb1eb-f63e-43a2-98ec-c4fc1e45a252</TermId>
        </TermInfo>
      </Terms>
    </fe14953604654934baedc3485d499b3f>
    <kfe032d99f6d4e8280cbfdac62cbcebf xmlns="9b4cb1ba-ccb8-41e0-9f45-9d54eb3800e5">
      <Terms xmlns="http://schemas.microsoft.com/office/infopath/2007/PartnerControls"/>
    </kfe032d99f6d4e8280cbfdac62cbcebf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SPU Operations</TermName>
          <TermId xmlns="http://schemas.microsoft.com/office/infopath/2007/PartnerControls">a349eabc-5ac9-47e4-b5e0-0c81acbe537d</TermId>
        </TermInfo>
      </Terms>
    </e897fc68b7aa4442af51d7147f73193b>
    <TaxCatchAll xmlns="9b4cb1ba-ccb8-41e0-9f45-9d54eb3800e5">
      <Value>359</Value>
      <Value>1</Value>
    </TaxCatchAll>
    <lcf76f155ced4ddcb4097134ff3c332f xmlns="e7b93c23-ce1c-4e0f-ae5e-91eb22ac9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8BA52-7F1B-430B-8496-80F9A2FDD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3B60A-5C44-4AE3-90D2-D3A1F055400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E3762CF-1A59-4E5A-B187-891503FC7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5FE42-40BC-4690-AB7F-5076566E6235}">
  <ds:schemaRefs>
    <ds:schemaRef ds:uri="http://schemas.microsoft.com/office/2006/documentManagement/types"/>
    <ds:schemaRef ds:uri="http://www.w3.org/XML/1998/namespace"/>
    <ds:schemaRef ds:uri="e7b93c23-ce1c-4e0f-ae5e-91eb22ac9328"/>
    <ds:schemaRef ds:uri="4e0619d1-9e4a-49d3-80a8-9fc0e5f97cc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4dda77a-b872-4eea-a913-8fe896939fe3"/>
    <ds:schemaRef ds:uri="9b4cb1ba-ccb8-41e0-9f45-9d54eb3800e5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2025-09-11T16:02:00Z</dcterms:created>
  <dcterms:modified xsi:type="dcterms:W3CDTF">2025-09-11T16:02:00Z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s">
    <vt:lpwstr/>
  </property>
  <property fmtid="{D5CDD505-2E9C-101B-9397-08002B2CF9AE}" pid="3" name="Site Name">
    <vt:lpwstr>1;#SPU Operations|a349eabc-5ac9-47e4-b5e0-0c81acbe537d</vt:lpwstr>
  </property>
  <property fmtid="{D5CDD505-2E9C-101B-9397-08002B2CF9AE}" pid="4" name="MediaServiceImageTags">
    <vt:lpwstr/>
  </property>
  <property fmtid="{D5CDD505-2E9C-101B-9397-08002B2CF9AE}" pid="5" name="ContentTypeId">
    <vt:lpwstr>0x010100FB15175A90D8F94198F69298F905C1E8</vt:lpwstr>
  </property>
  <property fmtid="{D5CDD505-2E9C-101B-9397-08002B2CF9AE}" pid="6" name="Library">
    <vt:lpwstr>359;#Collaborative Projects|7b4cb1eb-f63e-43a2-98ec-c4fc1e45a252</vt:lpwstr>
  </property>
  <property fmtid="{D5CDD505-2E9C-101B-9397-08002B2CF9AE}" pid="7" name="Document Category">
    <vt:lpwstr/>
  </property>
  <property fmtid="{D5CDD505-2E9C-101B-9397-08002B2CF9AE}" pid="8" name="Site_x0020_Name">
    <vt:lpwstr>1;#SPU Operations|a349eabc-5ac9-47e4-b5e0-0c81acbe537d</vt:lpwstr>
  </property>
  <property fmtid="{D5CDD505-2E9C-101B-9397-08002B2CF9AE}" pid="9" name="Document_x0020_Category">
    <vt:lpwstr/>
  </property>
</Properties>
</file>